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8E6" w:rsidRPr="008358E6" w:rsidRDefault="008358E6" w:rsidP="008358E6">
      <w:pPr>
        <w:shd w:val="clear" w:color="auto" w:fill="FFFFFF"/>
        <w:spacing w:after="180" w:line="240" w:lineRule="auto"/>
        <w:outlineLvl w:val="1"/>
        <w:rPr>
          <w:rFonts w:ascii="Tahoma" w:eastAsia="Times New Roman" w:hAnsi="Tahoma" w:cs="Tahoma"/>
          <w:b/>
          <w:bCs/>
          <w:color w:val="2E3A48"/>
          <w:sz w:val="27"/>
          <w:szCs w:val="27"/>
          <w:lang w:eastAsia="ru-RU"/>
        </w:rPr>
      </w:pPr>
      <w:r w:rsidRPr="008358E6">
        <w:rPr>
          <w:rFonts w:ascii="Tahoma" w:eastAsia="Times New Roman" w:hAnsi="Tahoma" w:cs="Tahoma"/>
          <w:b/>
          <w:bCs/>
          <w:color w:val="2E3A48"/>
          <w:sz w:val="27"/>
          <w:szCs w:val="27"/>
          <w:lang w:eastAsia="ru-RU"/>
        </w:rPr>
        <w:t>Сроки и места подачи заявлений на сдачу итогового сочинения (изложения) в 202</w:t>
      </w:r>
      <w:r w:rsidR="00447C4D">
        <w:rPr>
          <w:rFonts w:ascii="Tahoma" w:eastAsia="Times New Roman" w:hAnsi="Tahoma" w:cs="Tahoma"/>
          <w:b/>
          <w:bCs/>
          <w:color w:val="2E3A48"/>
          <w:sz w:val="27"/>
          <w:szCs w:val="27"/>
          <w:lang w:eastAsia="ru-RU"/>
        </w:rPr>
        <w:t>2</w:t>
      </w:r>
      <w:r w:rsidRPr="008358E6">
        <w:rPr>
          <w:rFonts w:ascii="Tahoma" w:eastAsia="Times New Roman" w:hAnsi="Tahoma" w:cs="Tahoma"/>
          <w:b/>
          <w:bCs/>
          <w:color w:val="2E3A48"/>
          <w:sz w:val="27"/>
          <w:szCs w:val="27"/>
          <w:lang w:eastAsia="ru-RU"/>
        </w:rPr>
        <w:t>-202</w:t>
      </w:r>
      <w:r w:rsidR="00447C4D">
        <w:rPr>
          <w:rFonts w:ascii="Tahoma" w:eastAsia="Times New Roman" w:hAnsi="Tahoma" w:cs="Tahoma"/>
          <w:b/>
          <w:bCs/>
          <w:color w:val="2E3A48"/>
          <w:sz w:val="27"/>
          <w:szCs w:val="27"/>
          <w:lang w:eastAsia="ru-RU"/>
        </w:rPr>
        <w:t>3</w:t>
      </w:r>
      <w:r w:rsidRPr="008358E6">
        <w:rPr>
          <w:rFonts w:ascii="Tahoma" w:eastAsia="Times New Roman" w:hAnsi="Tahoma" w:cs="Tahoma"/>
          <w:b/>
          <w:bCs/>
          <w:color w:val="2E3A48"/>
          <w:sz w:val="27"/>
          <w:szCs w:val="27"/>
          <w:lang w:eastAsia="ru-RU"/>
        </w:rPr>
        <w:t xml:space="preserve"> учебном году</w:t>
      </w:r>
    </w:p>
    <w:p w:rsidR="008358E6" w:rsidRPr="008358E6" w:rsidRDefault="008358E6" w:rsidP="008358E6">
      <w:pPr>
        <w:shd w:val="clear" w:color="auto" w:fill="FFFFFF"/>
        <w:spacing w:after="225" w:line="240" w:lineRule="auto"/>
        <w:jc w:val="center"/>
        <w:rPr>
          <w:rFonts w:ascii="Tahoma" w:eastAsia="Times New Roman" w:hAnsi="Tahoma" w:cs="Tahoma"/>
          <w:color w:val="646464"/>
          <w:sz w:val="18"/>
          <w:szCs w:val="18"/>
          <w:lang w:eastAsia="ru-RU"/>
        </w:rPr>
      </w:pPr>
      <w:r w:rsidRPr="008358E6">
        <w:rPr>
          <w:rFonts w:ascii="Tahoma" w:eastAsia="Times New Roman" w:hAnsi="Tahoma" w:cs="Tahoma"/>
          <w:b/>
          <w:bCs/>
          <w:color w:val="646464"/>
          <w:sz w:val="18"/>
          <w:szCs w:val="18"/>
          <w:lang w:eastAsia="ru-RU"/>
        </w:rPr>
        <w:t>Сроки и места подачи заявлений на сдачу итогового сочинения (изложения) в 202</w:t>
      </w:r>
      <w:r w:rsidR="00C01A6B">
        <w:rPr>
          <w:rFonts w:ascii="Tahoma" w:eastAsia="Times New Roman" w:hAnsi="Tahoma" w:cs="Tahoma"/>
          <w:b/>
          <w:bCs/>
          <w:color w:val="646464"/>
          <w:sz w:val="18"/>
          <w:szCs w:val="18"/>
          <w:lang w:eastAsia="ru-RU"/>
        </w:rPr>
        <w:t>2</w:t>
      </w:r>
      <w:r w:rsidRPr="008358E6">
        <w:rPr>
          <w:rFonts w:ascii="Tahoma" w:eastAsia="Times New Roman" w:hAnsi="Tahoma" w:cs="Tahoma"/>
          <w:b/>
          <w:bCs/>
          <w:color w:val="646464"/>
          <w:sz w:val="18"/>
          <w:szCs w:val="18"/>
          <w:lang w:eastAsia="ru-RU"/>
        </w:rPr>
        <w:t>-202</w:t>
      </w:r>
      <w:r w:rsidR="00C01A6B">
        <w:rPr>
          <w:rFonts w:ascii="Tahoma" w:eastAsia="Times New Roman" w:hAnsi="Tahoma" w:cs="Tahoma"/>
          <w:b/>
          <w:bCs/>
          <w:color w:val="646464"/>
          <w:sz w:val="18"/>
          <w:szCs w:val="18"/>
          <w:lang w:eastAsia="ru-RU"/>
        </w:rPr>
        <w:t>3</w:t>
      </w:r>
      <w:r w:rsidRPr="008358E6">
        <w:rPr>
          <w:rFonts w:ascii="Tahoma" w:eastAsia="Times New Roman" w:hAnsi="Tahoma" w:cs="Tahoma"/>
          <w:b/>
          <w:bCs/>
          <w:color w:val="646464"/>
          <w:sz w:val="18"/>
          <w:szCs w:val="18"/>
          <w:lang w:eastAsia="ru-RU"/>
        </w:rPr>
        <w:t xml:space="preserve"> учебном году</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926"/>
        <w:gridCol w:w="5459"/>
      </w:tblGrid>
      <w:tr w:rsidR="008358E6" w:rsidRPr="008358E6" w:rsidTr="008358E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358E6" w:rsidRPr="008358E6" w:rsidRDefault="008358E6" w:rsidP="008358E6">
            <w:pPr>
              <w:spacing w:after="225" w:line="240" w:lineRule="auto"/>
              <w:rPr>
                <w:rFonts w:ascii="Tahoma" w:eastAsia="Times New Roman" w:hAnsi="Tahoma" w:cs="Tahoma"/>
                <w:color w:val="646464"/>
                <w:sz w:val="18"/>
                <w:szCs w:val="18"/>
                <w:lang w:eastAsia="ru-RU"/>
              </w:rPr>
            </w:pPr>
            <w:r w:rsidRPr="008358E6">
              <w:rPr>
                <w:rFonts w:ascii="Tahoma" w:eastAsia="Times New Roman" w:hAnsi="Tahoma" w:cs="Tahoma"/>
                <w:b/>
                <w:bCs/>
                <w:color w:val="646464"/>
                <w:sz w:val="18"/>
                <w:szCs w:val="18"/>
                <w:lang w:eastAsia="ru-RU"/>
              </w:rPr>
              <w:t>Дата написания итогового сочинения (изложения)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358E6" w:rsidRPr="008358E6" w:rsidRDefault="008358E6" w:rsidP="008358E6">
            <w:pPr>
              <w:spacing w:after="225" w:line="240" w:lineRule="auto"/>
              <w:rPr>
                <w:rFonts w:ascii="Tahoma" w:eastAsia="Times New Roman" w:hAnsi="Tahoma" w:cs="Tahoma"/>
                <w:color w:val="646464"/>
                <w:sz w:val="18"/>
                <w:szCs w:val="18"/>
                <w:lang w:eastAsia="ru-RU"/>
              </w:rPr>
            </w:pPr>
            <w:r w:rsidRPr="008358E6">
              <w:rPr>
                <w:rFonts w:ascii="Tahoma" w:eastAsia="Times New Roman" w:hAnsi="Tahoma" w:cs="Tahoma"/>
                <w:b/>
                <w:bCs/>
                <w:color w:val="646464"/>
                <w:sz w:val="18"/>
                <w:szCs w:val="18"/>
                <w:lang w:eastAsia="ru-RU"/>
              </w:rPr>
              <w:t>Сроки подачи заявлений на участие в итоговом сочинении (изложении)</w:t>
            </w:r>
          </w:p>
        </w:tc>
      </w:tr>
      <w:tr w:rsidR="008358E6" w:rsidRPr="008358E6" w:rsidTr="008358E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358E6" w:rsidRPr="008358E6" w:rsidRDefault="008358E6" w:rsidP="00447C4D">
            <w:pPr>
              <w:spacing w:after="225" w:line="240" w:lineRule="auto"/>
              <w:rPr>
                <w:rFonts w:ascii="Tahoma" w:eastAsia="Times New Roman" w:hAnsi="Tahoma" w:cs="Tahoma"/>
                <w:color w:val="646464"/>
                <w:sz w:val="18"/>
                <w:szCs w:val="18"/>
                <w:lang w:eastAsia="ru-RU"/>
              </w:rPr>
            </w:pPr>
            <w:r w:rsidRPr="008358E6">
              <w:rPr>
                <w:rFonts w:ascii="Tahoma" w:eastAsia="Times New Roman" w:hAnsi="Tahoma" w:cs="Tahoma"/>
                <w:color w:val="646464"/>
                <w:sz w:val="18"/>
                <w:szCs w:val="18"/>
                <w:lang w:eastAsia="ru-RU"/>
              </w:rPr>
              <w:t>0</w:t>
            </w:r>
            <w:r w:rsidR="00447C4D">
              <w:rPr>
                <w:rFonts w:ascii="Tahoma" w:eastAsia="Times New Roman" w:hAnsi="Tahoma" w:cs="Tahoma"/>
                <w:color w:val="646464"/>
                <w:sz w:val="18"/>
                <w:szCs w:val="18"/>
                <w:lang w:eastAsia="ru-RU"/>
              </w:rPr>
              <w:t>7</w:t>
            </w:r>
            <w:r w:rsidRPr="008358E6">
              <w:rPr>
                <w:rFonts w:ascii="Tahoma" w:eastAsia="Times New Roman" w:hAnsi="Tahoma" w:cs="Tahoma"/>
                <w:color w:val="646464"/>
                <w:sz w:val="18"/>
                <w:szCs w:val="18"/>
                <w:lang w:eastAsia="ru-RU"/>
              </w:rPr>
              <w:t xml:space="preserve"> декабря 202</w:t>
            </w:r>
            <w:r w:rsidR="00447C4D">
              <w:rPr>
                <w:rFonts w:ascii="Tahoma" w:eastAsia="Times New Roman" w:hAnsi="Tahoma" w:cs="Tahoma"/>
                <w:color w:val="646464"/>
                <w:sz w:val="18"/>
                <w:szCs w:val="18"/>
                <w:lang w:eastAsia="ru-RU"/>
              </w:rPr>
              <w:t>2</w:t>
            </w:r>
            <w:r w:rsidRPr="008358E6">
              <w:rPr>
                <w:rFonts w:ascii="Tahoma" w:eastAsia="Times New Roman" w:hAnsi="Tahoma" w:cs="Tahoma"/>
                <w:color w:val="646464"/>
                <w:sz w:val="18"/>
                <w:szCs w:val="18"/>
                <w:lang w:eastAsia="ru-RU"/>
              </w:rPr>
              <w:t xml:space="preserve"> года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358E6" w:rsidRPr="008358E6" w:rsidRDefault="008358E6" w:rsidP="00447C4D">
            <w:pPr>
              <w:spacing w:after="225" w:line="240" w:lineRule="auto"/>
              <w:rPr>
                <w:rFonts w:ascii="Tahoma" w:eastAsia="Times New Roman" w:hAnsi="Tahoma" w:cs="Tahoma"/>
                <w:color w:val="646464"/>
                <w:sz w:val="18"/>
                <w:szCs w:val="18"/>
                <w:lang w:eastAsia="ru-RU"/>
              </w:rPr>
            </w:pPr>
            <w:r w:rsidRPr="008358E6">
              <w:rPr>
                <w:rFonts w:ascii="Tahoma" w:eastAsia="Times New Roman" w:hAnsi="Tahoma" w:cs="Tahoma"/>
                <w:color w:val="646464"/>
                <w:sz w:val="18"/>
                <w:szCs w:val="18"/>
                <w:lang w:eastAsia="ru-RU"/>
              </w:rPr>
              <w:t xml:space="preserve">до </w:t>
            </w:r>
            <w:r w:rsidR="00447C4D">
              <w:rPr>
                <w:rFonts w:ascii="Tahoma" w:eastAsia="Times New Roman" w:hAnsi="Tahoma" w:cs="Tahoma"/>
                <w:color w:val="646464"/>
                <w:sz w:val="18"/>
                <w:szCs w:val="18"/>
                <w:lang w:eastAsia="ru-RU"/>
              </w:rPr>
              <w:t>23</w:t>
            </w:r>
            <w:r w:rsidRPr="008358E6">
              <w:rPr>
                <w:rFonts w:ascii="Tahoma" w:eastAsia="Times New Roman" w:hAnsi="Tahoma" w:cs="Tahoma"/>
                <w:color w:val="646464"/>
                <w:sz w:val="18"/>
                <w:szCs w:val="18"/>
                <w:lang w:eastAsia="ru-RU"/>
              </w:rPr>
              <w:t xml:space="preserve"> ноября 202</w:t>
            </w:r>
            <w:r w:rsidR="00447C4D">
              <w:rPr>
                <w:rFonts w:ascii="Tahoma" w:eastAsia="Times New Roman" w:hAnsi="Tahoma" w:cs="Tahoma"/>
                <w:color w:val="646464"/>
                <w:sz w:val="18"/>
                <w:szCs w:val="18"/>
                <w:lang w:eastAsia="ru-RU"/>
              </w:rPr>
              <w:t>2</w:t>
            </w:r>
            <w:r w:rsidRPr="008358E6">
              <w:rPr>
                <w:rFonts w:ascii="Tahoma" w:eastAsia="Times New Roman" w:hAnsi="Tahoma" w:cs="Tahoma"/>
                <w:color w:val="646464"/>
                <w:sz w:val="18"/>
                <w:szCs w:val="18"/>
                <w:lang w:eastAsia="ru-RU"/>
              </w:rPr>
              <w:t xml:space="preserve"> года (включительно)</w:t>
            </w:r>
          </w:p>
        </w:tc>
      </w:tr>
      <w:tr w:rsidR="008358E6" w:rsidRPr="008358E6" w:rsidTr="008358E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358E6" w:rsidRPr="008358E6" w:rsidRDefault="008358E6" w:rsidP="00447C4D">
            <w:pPr>
              <w:spacing w:after="225" w:line="240" w:lineRule="auto"/>
              <w:rPr>
                <w:rFonts w:ascii="Tahoma" w:eastAsia="Times New Roman" w:hAnsi="Tahoma" w:cs="Tahoma"/>
                <w:color w:val="646464"/>
                <w:sz w:val="18"/>
                <w:szCs w:val="18"/>
                <w:lang w:eastAsia="ru-RU"/>
              </w:rPr>
            </w:pPr>
            <w:r w:rsidRPr="008358E6">
              <w:rPr>
                <w:rFonts w:ascii="Tahoma" w:eastAsia="Times New Roman" w:hAnsi="Tahoma" w:cs="Tahoma"/>
                <w:color w:val="646464"/>
                <w:sz w:val="18"/>
                <w:szCs w:val="18"/>
                <w:lang w:eastAsia="ru-RU"/>
              </w:rPr>
              <w:t>0</w:t>
            </w:r>
            <w:r w:rsidR="00447C4D">
              <w:rPr>
                <w:rFonts w:ascii="Tahoma" w:eastAsia="Times New Roman" w:hAnsi="Tahoma" w:cs="Tahoma"/>
                <w:color w:val="646464"/>
                <w:sz w:val="18"/>
                <w:szCs w:val="18"/>
                <w:lang w:eastAsia="ru-RU"/>
              </w:rPr>
              <w:t>1</w:t>
            </w:r>
            <w:r w:rsidRPr="008358E6">
              <w:rPr>
                <w:rFonts w:ascii="Tahoma" w:eastAsia="Times New Roman" w:hAnsi="Tahoma" w:cs="Tahoma"/>
                <w:color w:val="646464"/>
                <w:sz w:val="18"/>
                <w:szCs w:val="18"/>
                <w:lang w:eastAsia="ru-RU"/>
              </w:rPr>
              <w:t xml:space="preserve"> февраля 202</w:t>
            </w:r>
            <w:r w:rsidR="00447C4D">
              <w:rPr>
                <w:rFonts w:ascii="Tahoma" w:eastAsia="Times New Roman" w:hAnsi="Tahoma" w:cs="Tahoma"/>
                <w:color w:val="646464"/>
                <w:sz w:val="18"/>
                <w:szCs w:val="18"/>
                <w:lang w:eastAsia="ru-RU"/>
              </w:rPr>
              <w:t>3</w:t>
            </w:r>
            <w:r w:rsidRPr="008358E6">
              <w:rPr>
                <w:rFonts w:ascii="Tahoma" w:eastAsia="Times New Roman" w:hAnsi="Tahoma" w:cs="Tahoma"/>
                <w:color w:val="646464"/>
                <w:sz w:val="18"/>
                <w:szCs w:val="18"/>
                <w:lang w:eastAsia="ru-RU"/>
              </w:rPr>
              <w:t xml:space="preserve"> года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358E6" w:rsidRPr="008358E6" w:rsidRDefault="008358E6" w:rsidP="008358E6">
            <w:pPr>
              <w:spacing w:after="225" w:line="240" w:lineRule="auto"/>
              <w:rPr>
                <w:rFonts w:ascii="Tahoma" w:eastAsia="Times New Roman" w:hAnsi="Tahoma" w:cs="Tahoma"/>
                <w:color w:val="646464"/>
                <w:sz w:val="18"/>
                <w:szCs w:val="18"/>
                <w:lang w:eastAsia="ru-RU"/>
              </w:rPr>
            </w:pPr>
          </w:p>
        </w:tc>
      </w:tr>
      <w:tr w:rsidR="008358E6" w:rsidRPr="008358E6" w:rsidTr="008358E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358E6" w:rsidRPr="008358E6" w:rsidRDefault="008358E6" w:rsidP="00447C4D">
            <w:pPr>
              <w:spacing w:after="225" w:line="240" w:lineRule="auto"/>
              <w:rPr>
                <w:rFonts w:ascii="Tahoma" w:eastAsia="Times New Roman" w:hAnsi="Tahoma" w:cs="Tahoma"/>
                <w:color w:val="646464"/>
                <w:sz w:val="18"/>
                <w:szCs w:val="18"/>
                <w:lang w:eastAsia="ru-RU"/>
              </w:rPr>
            </w:pPr>
            <w:r w:rsidRPr="008358E6">
              <w:rPr>
                <w:rFonts w:ascii="Tahoma" w:eastAsia="Times New Roman" w:hAnsi="Tahoma" w:cs="Tahoma"/>
                <w:color w:val="646464"/>
                <w:sz w:val="18"/>
                <w:szCs w:val="18"/>
                <w:lang w:eastAsia="ru-RU"/>
              </w:rPr>
              <w:t>0</w:t>
            </w:r>
            <w:r w:rsidR="00447C4D">
              <w:rPr>
                <w:rFonts w:ascii="Tahoma" w:eastAsia="Times New Roman" w:hAnsi="Tahoma" w:cs="Tahoma"/>
                <w:color w:val="646464"/>
                <w:sz w:val="18"/>
                <w:szCs w:val="18"/>
                <w:lang w:eastAsia="ru-RU"/>
              </w:rPr>
              <w:t>3</w:t>
            </w:r>
            <w:r w:rsidRPr="008358E6">
              <w:rPr>
                <w:rFonts w:ascii="Tahoma" w:eastAsia="Times New Roman" w:hAnsi="Tahoma" w:cs="Tahoma"/>
                <w:color w:val="646464"/>
                <w:sz w:val="18"/>
                <w:szCs w:val="18"/>
                <w:lang w:eastAsia="ru-RU"/>
              </w:rPr>
              <w:t xml:space="preserve"> мая 202</w:t>
            </w:r>
            <w:r w:rsidR="00447C4D">
              <w:rPr>
                <w:rFonts w:ascii="Tahoma" w:eastAsia="Times New Roman" w:hAnsi="Tahoma" w:cs="Tahoma"/>
                <w:color w:val="646464"/>
                <w:sz w:val="18"/>
                <w:szCs w:val="18"/>
                <w:lang w:eastAsia="ru-RU"/>
              </w:rPr>
              <w:t>3</w:t>
            </w:r>
            <w:r w:rsidRPr="008358E6">
              <w:rPr>
                <w:rFonts w:ascii="Tahoma" w:eastAsia="Times New Roman" w:hAnsi="Tahoma" w:cs="Tahoma"/>
                <w:color w:val="646464"/>
                <w:sz w:val="18"/>
                <w:szCs w:val="18"/>
                <w:lang w:eastAsia="ru-RU"/>
              </w:rPr>
              <w:t xml:space="preserve"> года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358E6" w:rsidRPr="008358E6" w:rsidRDefault="008358E6" w:rsidP="008358E6">
            <w:pPr>
              <w:spacing w:after="225" w:line="240" w:lineRule="auto"/>
              <w:rPr>
                <w:rFonts w:ascii="Tahoma" w:eastAsia="Times New Roman" w:hAnsi="Tahoma" w:cs="Tahoma"/>
                <w:color w:val="646464"/>
                <w:sz w:val="18"/>
                <w:szCs w:val="18"/>
                <w:lang w:eastAsia="ru-RU"/>
              </w:rPr>
            </w:pPr>
          </w:p>
        </w:tc>
      </w:tr>
    </w:tbl>
    <w:p w:rsidR="008358E6" w:rsidRPr="008358E6" w:rsidRDefault="008358E6" w:rsidP="008358E6">
      <w:pPr>
        <w:shd w:val="clear" w:color="auto" w:fill="FFFFFF"/>
        <w:spacing w:after="225" w:line="240" w:lineRule="auto"/>
        <w:jc w:val="both"/>
        <w:rPr>
          <w:rFonts w:ascii="Tahoma" w:eastAsia="Times New Roman" w:hAnsi="Tahoma" w:cs="Tahoma"/>
          <w:color w:val="646464"/>
          <w:sz w:val="18"/>
          <w:szCs w:val="18"/>
          <w:lang w:eastAsia="ru-RU"/>
        </w:rPr>
      </w:pPr>
      <w:r w:rsidRPr="008358E6">
        <w:rPr>
          <w:rFonts w:ascii="Tahoma" w:eastAsia="Times New Roman" w:hAnsi="Tahoma" w:cs="Tahoma"/>
          <w:color w:val="646464"/>
          <w:sz w:val="18"/>
          <w:szCs w:val="18"/>
          <w:lang w:eastAsia="ru-RU"/>
        </w:rPr>
        <w:t>Итоговое сочинение (изложение) в обязательном порядке пишут выпускники 11 класса текущего года, как одно из условий допуска к государственной итоговой аттестации, а также обучающиеся учреждений среднего профессионального образования (в случае прохождения государственной итоговой аттестации экстерном для получения аттестата о среднем общем образовании). Успешное написание итогового сочинения является для выпускников 11 классов основанием допуска к государственной итоговой аттестации при условии наличия положительных результатов освоения образовательных программ среднего общего образования. Оценивается сочинение по системе «зачет»/«незачет». Обучающиеся с ограниченными возможностями здоровья вместо итогового сочинения вправе выбрать написание изложения.</w:t>
      </w:r>
    </w:p>
    <w:p w:rsidR="008358E6" w:rsidRPr="008358E6" w:rsidRDefault="008358E6" w:rsidP="008358E6">
      <w:pPr>
        <w:shd w:val="clear" w:color="auto" w:fill="FFFFFF"/>
        <w:spacing w:after="225" w:line="240" w:lineRule="auto"/>
        <w:jc w:val="both"/>
        <w:rPr>
          <w:rFonts w:ascii="Tahoma" w:eastAsia="Times New Roman" w:hAnsi="Tahoma" w:cs="Tahoma"/>
          <w:color w:val="646464"/>
          <w:sz w:val="18"/>
          <w:szCs w:val="18"/>
          <w:lang w:eastAsia="ru-RU"/>
        </w:rPr>
      </w:pPr>
      <w:r w:rsidRPr="008358E6">
        <w:rPr>
          <w:rFonts w:ascii="Tahoma" w:eastAsia="Times New Roman" w:hAnsi="Tahoma" w:cs="Tahoma"/>
          <w:color w:val="646464"/>
          <w:sz w:val="18"/>
          <w:szCs w:val="18"/>
          <w:lang w:eastAsia="ru-RU"/>
        </w:rPr>
        <w:t>Итоговое сочинение, в случае представления его результатов при приеме на обучение в ВУЗы, действительно в течение четырех лет, следующих за годом написания.</w:t>
      </w:r>
    </w:p>
    <w:p w:rsidR="008358E6" w:rsidRPr="008358E6" w:rsidRDefault="008358E6" w:rsidP="008358E6">
      <w:pPr>
        <w:shd w:val="clear" w:color="auto" w:fill="FFFFFF"/>
        <w:spacing w:after="225" w:line="240" w:lineRule="auto"/>
        <w:jc w:val="both"/>
        <w:rPr>
          <w:rFonts w:ascii="Tahoma" w:eastAsia="Times New Roman" w:hAnsi="Tahoma" w:cs="Tahoma"/>
          <w:color w:val="646464"/>
          <w:sz w:val="18"/>
          <w:szCs w:val="18"/>
          <w:lang w:eastAsia="ru-RU"/>
        </w:rPr>
      </w:pPr>
      <w:r w:rsidRPr="008358E6">
        <w:rPr>
          <w:rFonts w:ascii="Tahoma" w:eastAsia="Times New Roman" w:hAnsi="Tahoma" w:cs="Tahoma"/>
          <w:color w:val="646464"/>
          <w:sz w:val="18"/>
          <w:szCs w:val="18"/>
          <w:lang w:eastAsia="ru-RU"/>
        </w:rPr>
        <w:t>В добровольном порядке итоговое сочинение (изложение) имеют право написать:</w:t>
      </w:r>
    </w:p>
    <w:p w:rsidR="008358E6" w:rsidRPr="008358E6" w:rsidRDefault="008358E6" w:rsidP="008358E6">
      <w:pPr>
        <w:shd w:val="clear" w:color="auto" w:fill="FFFFFF"/>
        <w:spacing w:after="225" w:line="240" w:lineRule="auto"/>
        <w:jc w:val="both"/>
        <w:rPr>
          <w:rFonts w:ascii="Tahoma" w:eastAsia="Times New Roman" w:hAnsi="Tahoma" w:cs="Tahoma"/>
          <w:color w:val="646464"/>
          <w:sz w:val="18"/>
          <w:szCs w:val="18"/>
          <w:lang w:eastAsia="ru-RU"/>
        </w:rPr>
      </w:pPr>
      <w:r w:rsidRPr="008358E6">
        <w:rPr>
          <w:rFonts w:ascii="Tahoma" w:eastAsia="Times New Roman" w:hAnsi="Tahoma" w:cs="Tahoma"/>
          <w:color w:val="646464"/>
          <w:sz w:val="18"/>
          <w:szCs w:val="18"/>
          <w:lang w:eastAsia="ru-RU"/>
        </w:rPr>
        <w:t>- лица, имеющие аттестат о среднем общем образовании, о среднем (полном) общем образовании,</w:t>
      </w:r>
    </w:p>
    <w:p w:rsidR="008358E6" w:rsidRPr="008358E6" w:rsidRDefault="008358E6" w:rsidP="008358E6">
      <w:pPr>
        <w:shd w:val="clear" w:color="auto" w:fill="FFFFFF"/>
        <w:spacing w:after="225" w:line="240" w:lineRule="auto"/>
        <w:jc w:val="both"/>
        <w:rPr>
          <w:rFonts w:ascii="Tahoma" w:eastAsia="Times New Roman" w:hAnsi="Tahoma" w:cs="Tahoma"/>
          <w:color w:val="646464"/>
          <w:sz w:val="18"/>
          <w:szCs w:val="18"/>
          <w:lang w:eastAsia="ru-RU"/>
        </w:rPr>
      </w:pPr>
      <w:r w:rsidRPr="008358E6">
        <w:rPr>
          <w:rFonts w:ascii="Tahoma" w:eastAsia="Times New Roman" w:hAnsi="Tahoma" w:cs="Tahoma"/>
          <w:color w:val="646464"/>
          <w:sz w:val="18"/>
          <w:szCs w:val="18"/>
          <w:lang w:eastAsia="ru-RU"/>
        </w:rPr>
        <w:t>- обучающиеся по образовательным программам среднего профессионального образования,</w:t>
      </w:r>
    </w:p>
    <w:p w:rsidR="008358E6" w:rsidRPr="008358E6" w:rsidRDefault="008358E6" w:rsidP="008358E6">
      <w:pPr>
        <w:shd w:val="clear" w:color="auto" w:fill="FFFFFF"/>
        <w:spacing w:after="225" w:line="240" w:lineRule="auto"/>
        <w:jc w:val="both"/>
        <w:rPr>
          <w:rFonts w:ascii="Tahoma" w:eastAsia="Times New Roman" w:hAnsi="Tahoma" w:cs="Tahoma"/>
          <w:color w:val="646464"/>
          <w:sz w:val="18"/>
          <w:szCs w:val="18"/>
          <w:lang w:eastAsia="ru-RU"/>
        </w:rPr>
      </w:pPr>
      <w:r w:rsidRPr="008358E6">
        <w:rPr>
          <w:rFonts w:ascii="Tahoma" w:eastAsia="Times New Roman" w:hAnsi="Tahoma" w:cs="Tahoma"/>
          <w:color w:val="646464"/>
          <w:sz w:val="18"/>
          <w:szCs w:val="18"/>
          <w:lang w:eastAsia="ru-RU"/>
        </w:rPr>
        <w:t>- лица, получающие среднее общее образование в иностранных образовательных организациях,</w:t>
      </w:r>
    </w:p>
    <w:p w:rsidR="008358E6" w:rsidRPr="008358E6" w:rsidRDefault="008358E6" w:rsidP="008358E6">
      <w:pPr>
        <w:shd w:val="clear" w:color="auto" w:fill="FFFFFF"/>
        <w:spacing w:after="225" w:line="240" w:lineRule="auto"/>
        <w:jc w:val="both"/>
        <w:rPr>
          <w:rFonts w:ascii="Tahoma" w:eastAsia="Times New Roman" w:hAnsi="Tahoma" w:cs="Tahoma"/>
          <w:color w:val="646464"/>
          <w:sz w:val="18"/>
          <w:szCs w:val="18"/>
          <w:lang w:eastAsia="ru-RU"/>
        </w:rPr>
      </w:pPr>
      <w:r w:rsidRPr="008358E6">
        <w:rPr>
          <w:rFonts w:ascii="Tahoma" w:eastAsia="Times New Roman" w:hAnsi="Tahoma" w:cs="Tahoma"/>
          <w:color w:val="646464"/>
          <w:sz w:val="18"/>
          <w:szCs w:val="18"/>
          <w:lang w:eastAsia="ru-RU"/>
        </w:rPr>
        <w:t>- лица, допущенные к экзаменам в предыдущие годы, но не прошедшие государственную итоговую аттестацию (ГИА) или получившие на ГИА неудовлетворительные результаты более чем по одному обязательному предмету, либо получившие повторно неудовлетворительный результат по одному из этих предметов на ГИА в дополнительные сроки.</w:t>
      </w:r>
    </w:p>
    <w:p w:rsidR="008358E6" w:rsidRPr="008358E6" w:rsidRDefault="008358E6" w:rsidP="008358E6">
      <w:pPr>
        <w:shd w:val="clear" w:color="auto" w:fill="FFFFFF"/>
        <w:spacing w:after="225" w:line="240" w:lineRule="auto"/>
        <w:jc w:val="both"/>
        <w:rPr>
          <w:rFonts w:ascii="Tahoma" w:eastAsia="Times New Roman" w:hAnsi="Tahoma" w:cs="Tahoma"/>
          <w:color w:val="646464"/>
          <w:sz w:val="18"/>
          <w:szCs w:val="18"/>
          <w:lang w:eastAsia="ru-RU"/>
        </w:rPr>
      </w:pPr>
      <w:r w:rsidRPr="008358E6">
        <w:rPr>
          <w:rFonts w:ascii="Tahoma" w:eastAsia="Times New Roman" w:hAnsi="Tahoma" w:cs="Tahoma"/>
          <w:color w:val="646464"/>
          <w:sz w:val="18"/>
          <w:szCs w:val="18"/>
          <w:lang w:eastAsia="ru-RU"/>
        </w:rPr>
        <w:t>Результаты итогового сочинения (изложения) могут учитываться при поступлении в ВУЗ, путем добавления баллов, полученных за итоговое сочинение (изложение) к результатам ЕГЭ по русскому языку. Выпускники прошлых лет, в том числе ранее писавшие итоговое сочинение, могут написать его по желанию. При этом в ВУЗы они смогут представить итоговое сочинение только текущего года, а сочинение прошлого года аннулируется.</w:t>
      </w:r>
    </w:p>
    <w:p w:rsidR="008358E6" w:rsidRPr="008358E6" w:rsidRDefault="008358E6" w:rsidP="008358E6">
      <w:pPr>
        <w:shd w:val="clear" w:color="auto" w:fill="FFFFFF"/>
        <w:spacing w:after="225" w:line="240" w:lineRule="auto"/>
        <w:jc w:val="both"/>
        <w:rPr>
          <w:rFonts w:ascii="Tahoma" w:eastAsia="Times New Roman" w:hAnsi="Tahoma" w:cs="Tahoma"/>
          <w:color w:val="646464"/>
          <w:sz w:val="18"/>
          <w:szCs w:val="18"/>
          <w:lang w:eastAsia="ru-RU"/>
        </w:rPr>
      </w:pPr>
      <w:r w:rsidRPr="008358E6">
        <w:rPr>
          <w:rFonts w:ascii="Tahoma" w:eastAsia="Times New Roman" w:hAnsi="Tahoma" w:cs="Tahoma"/>
          <w:color w:val="646464"/>
          <w:sz w:val="18"/>
          <w:szCs w:val="18"/>
          <w:lang w:eastAsia="ru-RU"/>
        </w:rPr>
        <w:t xml:space="preserve">Заявление на участие в итоговом сочинении (изложении) лица, имеющие аттестат о среднем общем образовании (аттестат о среднем (полном) общем образовании), а также обучающиеся в учреждениях среднего профессионального образования (кроме лиц, обучающихся в учреждениях среднего профессионального образования, которые собираются писать итоговое сочинение (изложение) как условие допуска к ГИА) подают в Отдел образования </w:t>
      </w:r>
      <w:proofErr w:type="spellStart"/>
      <w:r w:rsidRPr="008358E6">
        <w:rPr>
          <w:rFonts w:ascii="Tahoma" w:eastAsia="Times New Roman" w:hAnsi="Tahoma" w:cs="Tahoma"/>
          <w:color w:val="646464"/>
          <w:sz w:val="18"/>
          <w:szCs w:val="18"/>
          <w:lang w:eastAsia="ru-RU"/>
        </w:rPr>
        <w:t>Кагальницкого</w:t>
      </w:r>
      <w:proofErr w:type="spellEnd"/>
      <w:r w:rsidRPr="008358E6">
        <w:rPr>
          <w:rFonts w:ascii="Tahoma" w:eastAsia="Times New Roman" w:hAnsi="Tahoma" w:cs="Tahoma"/>
          <w:color w:val="646464"/>
          <w:sz w:val="18"/>
          <w:szCs w:val="18"/>
          <w:lang w:eastAsia="ru-RU"/>
        </w:rPr>
        <w:t xml:space="preserve"> района по адресу: ст. </w:t>
      </w:r>
      <w:proofErr w:type="spellStart"/>
      <w:r w:rsidRPr="008358E6">
        <w:rPr>
          <w:rFonts w:ascii="Tahoma" w:eastAsia="Times New Roman" w:hAnsi="Tahoma" w:cs="Tahoma"/>
          <w:color w:val="646464"/>
          <w:sz w:val="18"/>
          <w:szCs w:val="18"/>
          <w:lang w:eastAsia="ru-RU"/>
        </w:rPr>
        <w:t>Кагальницкая</w:t>
      </w:r>
      <w:proofErr w:type="spellEnd"/>
      <w:r w:rsidRPr="008358E6">
        <w:rPr>
          <w:rFonts w:ascii="Tahoma" w:eastAsia="Times New Roman" w:hAnsi="Tahoma" w:cs="Tahoma"/>
          <w:color w:val="646464"/>
          <w:sz w:val="18"/>
          <w:szCs w:val="18"/>
          <w:lang w:eastAsia="ru-RU"/>
        </w:rPr>
        <w:t xml:space="preserve">, ул. Калинина, 94 А, 3 этаж, кабинет № 302, телефон 88634593301, Гаврилова Евгения Михайловна (ответственный за прием заявлений). Место проведения итогового сочинения (изложения) для данной категории лиц определяется Отделом образования </w:t>
      </w:r>
      <w:proofErr w:type="spellStart"/>
      <w:r w:rsidRPr="008358E6">
        <w:rPr>
          <w:rFonts w:ascii="Tahoma" w:eastAsia="Times New Roman" w:hAnsi="Tahoma" w:cs="Tahoma"/>
          <w:color w:val="646464"/>
          <w:sz w:val="18"/>
          <w:szCs w:val="18"/>
          <w:lang w:eastAsia="ru-RU"/>
        </w:rPr>
        <w:t>Кагальницкого</w:t>
      </w:r>
      <w:proofErr w:type="spellEnd"/>
      <w:r w:rsidRPr="008358E6">
        <w:rPr>
          <w:rFonts w:ascii="Tahoma" w:eastAsia="Times New Roman" w:hAnsi="Tahoma" w:cs="Tahoma"/>
          <w:color w:val="646464"/>
          <w:sz w:val="18"/>
          <w:szCs w:val="18"/>
          <w:lang w:eastAsia="ru-RU"/>
        </w:rPr>
        <w:t xml:space="preserve"> района. С результатами итогового сочинения (изложения) участники итогового сочинения (изложения) знакомятся в местах подачи заявлений на участие в итоговом сочинении (изложении).</w:t>
      </w:r>
    </w:p>
    <w:p w:rsidR="008358E6" w:rsidRPr="008358E6" w:rsidRDefault="008358E6" w:rsidP="008358E6">
      <w:pPr>
        <w:shd w:val="clear" w:color="auto" w:fill="FFFFFF"/>
        <w:spacing w:after="225" w:line="240" w:lineRule="auto"/>
        <w:jc w:val="both"/>
        <w:rPr>
          <w:rFonts w:ascii="Tahoma" w:eastAsia="Times New Roman" w:hAnsi="Tahoma" w:cs="Tahoma"/>
          <w:color w:val="646464"/>
          <w:sz w:val="18"/>
          <w:szCs w:val="18"/>
          <w:lang w:eastAsia="ru-RU"/>
        </w:rPr>
      </w:pPr>
      <w:r w:rsidRPr="008358E6">
        <w:rPr>
          <w:rFonts w:ascii="Tahoma" w:eastAsia="Times New Roman" w:hAnsi="Tahoma" w:cs="Tahoma"/>
          <w:color w:val="646464"/>
          <w:sz w:val="18"/>
          <w:szCs w:val="18"/>
          <w:lang w:eastAsia="ru-RU"/>
        </w:rPr>
        <w:t>Регистрация выпускников текущего года на участие в сочинении (изложении) проводится в образовательных организациях, где они обучаются. Ответственный в МБОУ К</w:t>
      </w:r>
      <w:r>
        <w:rPr>
          <w:rFonts w:ascii="Tahoma" w:eastAsia="Times New Roman" w:hAnsi="Tahoma" w:cs="Tahoma"/>
          <w:color w:val="646464"/>
          <w:sz w:val="18"/>
          <w:szCs w:val="18"/>
          <w:lang w:eastAsia="ru-RU"/>
        </w:rPr>
        <w:t>алининской</w:t>
      </w:r>
      <w:r w:rsidRPr="008358E6">
        <w:rPr>
          <w:rFonts w:ascii="Tahoma" w:eastAsia="Times New Roman" w:hAnsi="Tahoma" w:cs="Tahoma"/>
          <w:color w:val="646464"/>
          <w:sz w:val="18"/>
          <w:szCs w:val="18"/>
          <w:lang w:eastAsia="ru-RU"/>
        </w:rPr>
        <w:t xml:space="preserve"> СОШ № </w:t>
      </w:r>
      <w:r>
        <w:rPr>
          <w:rFonts w:ascii="Tahoma" w:eastAsia="Times New Roman" w:hAnsi="Tahoma" w:cs="Tahoma"/>
          <w:color w:val="646464"/>
          <w:sz w:val="18"/>
          <w:szCs w:val="18"/>
          <w:lang w:eastAsia="ru-RU"/>
        </w:rPr>
        <w:t>7</w:t>
      </w:r>
      <w:r w:rsidRPr="008358E6">
        <w:rPr>
          <w:rFonts w:ascii="Tahoma" w:eastAsia="Times New Roman" w:hAnsi="Tahoma" w:cs="Tahoma"/>
          <w:color w:val="646464"/>
          <w:sz w:val="18"/>
          <w:szCs w:val="18"/>
          <w:lang w:eastAsia="ru-RU"/>
        </w:rPr>
        <w:t xml:space="preserve"> (ул. </w:t>
      </w:r>
      <w:r>
        <w:rPr>
          <w:rFonts w:ascii="Tahoma" w:eastAsia="Times New Roman" w:hAnsi="Tahoma" w:cs="Tahoma"/>
          <w:color w:val="646464"/>
          <w:sz w:val="18"/>
          <w:szCs w:val="18"/>
          <w:lang w:eastAsia="ru-RU"/>
        </w:rPr>
        <w:t>Первомайская</w:t>
      </w:r>
      <w:r w:rsidRPr="008358E6">
        <w:rPr>
          <w:rFonts w:ascii="Tahoma" w:eastAsia="Times New Roman" w:hAnsi="Tahoma" w:cs="Tahoma"/>
          <w:color w:val="646464"/>
          <w:sz w:val="18"/>
          <w:szCs w:val="18"/>
          <w:lang w:eastAsia="ru-RU"/>
        </w:rPr>
        <w:t xml:space="preserve">, </w:t>
      </w:r>
      <w:r>
        <w:rPr>
          <w:rFonts w:ascii="Tahoma" w:eastAsia="Times New Roman" w:hAnsi="Tahoma" w:cs="Tahoma"/>
          <w:color w:val="646464"/>
          <w:sz w:val="18"/>
          <w:szCs w:val="18"/>
          <w:lang w:eastAsia="ru-RU"/>
        </w:rPr>
        <w:t>37</w:t>
      </w:r>
      <w:r w:rsidRPr="008358E6">
        <w:rPr>
          <w:rFonts w:ascii="Tahoma" w:eastAsia="Times New Roman" w:hAnsi="Tahoma" w:cs="Tahoma"/>
          <w:color w:val="646464"/>
          <w:sz w:val="18"/>
          <w:szCs w:val="18"/>
          <w:lang w:eastAsia="ru-RU"/>
        </w:rPr>
        <w:t xml:space="preserve">) – </w:t>
      </w:r>
      <w:bookmarkStart w:id="0" w:name="_GoBack"/>
      <w:bookmarkEnd w:id="0"/>
      <w:r w:rsidR="00366F19">
        <w:rPr>
          <w:rFonts w:ascii="Tahoma" w:eastAsia="Times New Roman" w:hAnsi="Tahoma" w:cs="Tahoma"/>
          <w:color w:val="646464"/>
          <w:sz w:val="18"/>
          <w:szCs w:val="18"/>
          <w:lang w:eastAsia="ru-RU"/>
        </w:rPr>
        <w:t>Гончарова Елена Николаевна</w:t>
      </w:r>
      <w:r w:rsidRPr="008358E6">
        <w:rPr>
          <w:rFonts w:ascii="Tahoma" w:eastAsia="Times New Roman" w:hAnsi="Tahoma" w:cs="Tahoma"/>
          <w:color w:val="646464"/>
          <w:sz w:val="18"/>
          <w:szCs w:val="18"/>
          <w:lang w:eastAsia="ru-RU"/>
        </w:rPr>
        <w:t>, 8(86345)</w:t>
      </w:r>
      <w:r>
        <w:rPr>
          <w:rFonts w:ascii="Tahoma" w:eastAsia="Times New Roman" w:hAnsi="Tahoma" w:cs="Tahoma"/>
          <w:color w:val="646464"/>
          <w:sz w:val="18"/>
          <w:szCs w:val="18"/>
          <w:lang w:eastAsia="ru-RU"/>
        </w:rPr>
        <w:t>93695</w:t>
      </w:r>
      <w:r w:rsidRPr="008358E6">
        <w:rPr>
          <w:rFonts w:ascii="Tahoma" w:eastAsia="Times New Roman" w:hAnsi="Tahoma" w:cs="Tahoma"/>
          <w:color w:val="646464"/>
          <w:sz w:val="18"/>
          <w:szCs w:val="18"/>
          <w:lang w:eastAsia="ru-RU"/>
        </w:rPr>
        <w:t>.</w:t>
      </w:r>
    </w:p>
    <w:p w:rsidR="008358E6" w:rsidRPr="008358E6" w:rsidRDefault="008358E6" w:rsidP="008358E6">
      <w:pPr>
        <w:shd w:val="clear" w:color="auto" w:fill="FFFFFF"/>
        <w:spacing w:after="225" w:line="240" w:lineRule="auto"/>
        <w:jc w:val="both"/>
        <w:rPr>
          <w:rFonts w:ascii="Tahoma" w:eastAsia="Times New Roman" w:hAnsi="Tahoma" w:cs="Tahoma"/>
          <w:color w:val="646464"/>
          <w:sz w:val="18"/>
          <w:szCs w:val="18"/>
          <w:lang w:eastAsia="ru-RU"/>
        </w:rPr>
      </w:pPr>
      <w:r w:rsidRPr="008358E6">
        <w:rPr>
          <w:rFonts w:ascii="Tahoma" w:eastAsia="Times New Roman" w:hAnsi="Tahoma" w:cs="Tahoma"/>
          <w:b/>
          <w:bCs/>
          <w:color w:val="646464"/>
          <w:sz w:val="18"/>
          <w:szCs w:val="18"/>
          <w:u w:val="single"/>
          <w:lang w:eastAsia="ru-RU"/>
        </w:rPr>
        <w:t>Регистрация заявлений на участие в итоговом сочинении (изложении) заканчивается за 2 недели до его проведения.</w:t>
      </w:r>
    </w:p>
    <w:p w:rsidR="006B3EC9" w:rsidRDefault="00C01A6B"/>
    <w:sectPr w:rsidR="006B3EC9" w:rsidSect="00A858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610645"/>
    <w:rsid w:val="001219E5"/>
    <w:rsid w:val="00366F19"/>
    <w:rsid w:val="003769CF"/>
    <w:rsid w:val="00447C4D"/>
    <w:rsid w:val="00610645"/>
    <w:rsid w:val="008358E6"/>
    <w:rsid w:val="008612FC"/>
    <w:rsid w:val="00927E0C"/>
    <w:rsid w:val="00A858BA"/>
    <w:rsid w:val="00C01A6B"/>
    <w:rsid w:val="00FF58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8BA"/>
  </w:style>
  <w:style w:type="paragraph" w:styleId="2">
    <w:name w:val="heading 2"/>
    <w:basedOn w:val="a"/>
    <w:link w:val="20"/>
    <w:uiPriority w:val="9"/>
    <w:qFormat/>
    <w:rsid w:val="008358E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358E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358E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7269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545</Words>
  <Characters>3111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13</dc:creator>
  <cp:lastModifiedBy>Дом</cp:lastModifiedBy>
  <cp:revision>4</cp:revision>
  <dcterms:created xsi:type="dcterms:W3CDTF">2022-11-01T17:52:00Z</dcterms:created>
  <dcterms:modified xsi:type="dcterms:W3CDTF">2022-11-01T18:40:00Z</dcterms:modified>
</cp:coreProperties>
</file>